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6974" w:rsidRPr="00F64FE3" w:rsidRDefault="00CA6974" w:rsidP="00CA6974">
      <w:pPr>
        <w:pStyle w:val="titolodossier"/>
        <w:spacing w:before="120"/>
        <w:rPr>
          <w:i/>
          <w:iCs/>
          <w:szCs w:val="28"/>
        </w:rPr>
      </w:pPr>
      <w:bookmarkStart w:id="0" w:name="_GoBack"/>
      <w:bookmarkEnd w:id="0"/>
      <w:r w:rsidRPr="00F64FE3">
        <w:rPr>
          <w:rFonts w:hint="cs"/>
          <w:szCs w:val="28"/>
        </w:rPr>
        <w:t>“</w:t>
      </w:r>
      <w:r w:rsidRPr="00F64FE3">
        <w:rPr>
          <w:i/>
          <w:iCs/>
          <w:szCs w:val="28"/>
        </w:rPr>
        <w:t>Norme contro la discriminazione determinata dall’orientamento</w:t>
      </w:r>
    </w:p>
    <w:p w:rsidR="00CA6974" w:rsidRPr="00F64FE3" w:rsidRDefault="00CA6974" w:rsidP="00CA6974">
      <w:pPr>
        <w:pStyle w:val="titolodossier"/>
        <w:spacing w:before="120"/>
        <w:rPr>
          <w:i/>
          <w:iCs/>
          <w:szCs w:val="28"/>
        </w:rPr>
      </w:pPr>
      <w:r w:rsidRPr="00F64FE3">
        <w:rPr>
          <w:i/>
          <w:iCs/>
          <w:szCs w:val="28"/>
        </w:rPr>
        <w:t xml:space="preserve"> sessuale o dall’identità di genere. </w:t>
      </w:r>
    </w:p>
    <w:p w:rsidR="00CA6974" w:rsidRPr="00F64FE3" w:rsidRDefault="00CA6974" w:rsidP="00CA6974">
      <w:pPr>
        <w:pStyle w:val="titolodossier"/>
        <w:spacing w:before="120"/>
        <w:rPr>
          <w:szCs w:val="28"/>
        </w:rPr>
      </w:pPr>
      <w:r w:rsidRPr="00F64FE3">
        <w:rPr>
          <w:i/>
          <w:iCs/>
          <w:szCs w:val="28"/>
        </w:rPr>
        <w:t>Istituzione del registro regionale delle unioni civili</w:t>
      </w:r>
      <w:r w:rsidRPr="00F64FE3">
        <w:rPr>
          <w:rFonts w:hint="cs"/>
          <w:i/>
          <w:szCs w:val="28"/>
        </w:rPr>
        <w:t>.</w:t>
      </w:r>
      <w:r w:rsidRPr="00F64FE3">
        <w:rPr>
          <w:rFonts w:hint="cs"/>
          <w:szCs w:val="28"/>
        </w:rPr>
        <w:t>”</w:t>
      </w:r>
    </w:p>
    <w:p w:rsidR="00B834E0" w:rsidRDefault="00B834E0"/>
    <w:p w:rsidR="00CA6974" w:rsidRDefault="00CA6974" w:rsidP="00CA6974">
      <w:pPr>
        <w:pStyle w:val="Titolo6"/>
        <w:rPr>
          <w:b/>
        </w:rPr>
      </w:pPr>
      <w:r>
        <w:rPr>
          <w:b/>
        </w:rPr>
        <w:t>ARTICOLO 1</w:t>
      </w:r>
    </w:p>
    <w:p w:rsidR="00CA6974" w:rsidRDefault="00CA6974" w:rsidP="00CA6974">
      <w:pPr>
        <w:ind w:left="567" w:right="902" w:firstLine="567"/>
        <w:jc w:val="center"/>
        <w:rPr>
          <w:i/>
          <w:sz w:val="24"/>
          <w:szCs w:val="24"/>
        </w:rPr>
      </w:pPr>
      <w:r>
        <w:rPr>
          <w:i/>
          <w:sz w:val="24"/>
          <w:szCs w:val="24"/>
        </w:rPr>
        <w:t>Finalità</w:t>
      </w:r>
    </w:p>
    <w:p w:rsidR="00CA6974" w:rsidRDefault="00CA6974" w:rsidP="00CA6974">
      <w:pPr>
        <w:jc w:val="both"/>
      </w:pPr>
      <w:r>
        <w:t xml:space="preserve">1. </w:t>
      </w:r>
      <w:smartTag w:uri="urn:schemas-microsoft-com:office:smarttags" w:element="PersonName">
        <w:smartTagPr>
          <w:attr w:name="ProductID" w:val="La Regione"/>
        </w:smartTagPr>
        <w:r>
          <w:t>La Regi</w:t>
        </w:r>
        <w:smartTag w:uri="urn:schemas-microsoft-com:office:smarttags" w:element="PersonName">
          <w:r>
            <w:t>on</w:t>
          </w:r>
        </w:smartTag>
        <w:r>
          <w:t>e</w:t>
        </w:r>
      </w:smartTag>
      <w:r>
        <w:t xml:space="preserve"> ric</w:t>
      </w:r>
      <w:smartTag w:uri="urn:schemas-microsoft-com:office:smarttags" w:element="PersonName">
        <w:r>
          <w:t>on</w:t>
        </w:r>
      </w:smartTag>
      <w:r>
        <w:t>osce le formazi</w:t>
      </w:r>
      <w:smartTag w:uri="urn:schemas-microsoft-com:office:smarttags" w:element="PersonName">
        <w:r>
          <w:t>on</w:t>
        </w:r>
      </w:smartTag>
      <w:r>
        <w:t>i sociali e culturali nelle quali si promuov</w:t>
      </w:r>
      <w:smartTag w:uri="urn:schemas-microsoft-com:office:smarttags" w:element="PersonName">
        <w:r>
          <w:t>on</w:t>
        </w:r>
      </w:smartTag>
      <w:r>
        <w:t>o la pers</w:t>
      </w:r>
      <w:smartTag w:uri="urn:schemas-microsoft-com:office:smarttags" w:element="PersonName">
        <w:r>
          <w:t>on</w:t>
        </w:r>
      </w:smartTag>
      <w:r>
        <w:t>alità umana e il libero svolgimento delle sue funzi</w:t>
      </w:r>
      <w:smartTag w:uri="urn:schemas-microsoft-com:office:smarttags" w:element="PersonName">
        <w:r>
          <w:t>on</w:t>
        </w:r>
      </w:smartTag>
      <w:r>
        <w:t>i e attività, rifiutando qualsiasi discriminazi</w:t>
      </w:r>
      <w:smartTag w:uri="urn:schemas-microsoft-com:office:smarttags" w:element="PersonName">
        <w:r>
          <w:t>on</w:t>
        </w:r>
      </w:smartTag>
      <w:r>
        <w:t>e legata all’etnia, alla religi</w:t>
      </w:r>
      <w:smartTag w:uri="urn:schemas-microsoft-com:office:smarttags" w:element="PersonName">
        <w:r>
          <w:t>on</w:t>
        </w:r>
      </w:smartTag>
      <w:r>
        <w:t xml:space="preserve">e, all’orientamento sessuale e all’identità di genere. </w:t>
      </w:r>
    </w:p>
    <w:p w:rsidR="00CA6974" w:rsidRDefault="00CA6974" w:rsidP="00CA6974">
      <w:pPr>
        <w:jc w:val="both"/>
      </w:pPr>
      <w:r>
        <w:t xml:space="preserve">2. </w:t>
      </w:r>
      <w:smartTag w:uri="urn:schemas-microsoft-com:office:smarttags" w:element="PersonName">
        <w:smartTagPr>
          <w:attr w:name="ProductID" w:val="La Regione"/>
        </w:smartTagPr>
        <w:r>
          <w:t>La Regi</w:t>
        </w:r>
        <w:smartTag w:uri="urn:schemas-microsoft-com:office:smarttags" w:element="PersonName">
          <w:r>
            <w:t>on</w:t>
          </w:r>
        </w:smartTag>
        <w:r>
          <w:t>e</w:t>
        </w:r>
      </w:smartTag>
      <w:r>
        <w:t xml:space="preserve"> ric</w:t>
      </w:r>
      <w:smartTag w:uri="urn:schemas-microsoft-com:office:smarttags" w:element="PersonName">
        <w:r>
          <w:t>on</w:t>
        </w:r>
      </w:smartTag>
      <w:r>
        <w:t>osce, altresì, ogni forma di c</w:t>
      </w:r>
      <w:smartTag w:uri="urn:schemas-microsoft-com:office:smarttags" w:element="PersonName">
        <w:r>
          <w:t>on</w:t>
        </w:r>
      </w:smartTag>
      <w:r>
        <w:t>vivenza e adotta politiche finalizzate a c</w:t>
      </w:r>
      <w:smartTag w:uri="urn:schemas-microsoft-com:office:smarttags" w:element="PersonName">
        <w:r>
          <w:t>on</w:t>
        </w:r>
      </w:smartTag>
      <w:r>
        <w:t>sentire ad ogni pers</w:t>
      </w:r>
      <w:smartTag w:uri="urn:schemas-microsoft-com:office:smarttags" w:element="PersonName">
        <w:r>
          <w:t>on</w:t>
        </w:r>
      </w:smartTag>
      <w:r>
        <w:t>a la libera espressi</w:t>
      </w:r>
      <w:smartTag w:uri="urn:schemas-microsoft-com:office:smarttags" w:element="PersonName">
        <w:r>
          <w:t>on</w:t>
        </w:r>
      </w:smartTag>
      <w:r>
        <w:t>e e manifestazi</w:t>
      </w:r>
      <w:smartTag w:uri="urn:schemas-microsoft-com:office:smarttags" w:element="PersonName">
        <w:r>
          <w:t>on</w:t>
        </w:r>
      </w:smartTag>
      <w:r>
        <w:t>e del proprio orientamento sessuale e della propria identità di genere, promuovendo il superamento delle situazi</w:t>
      </w:r>
      <w:smartTag w:uri="urn:schemas-microsoft-com:office:smarttags" w:element="PersonName">
        <w:r>
          <w:t>on</w:t>
        </w:r>
      </w:smartTag>
      <w:r>
        <w:t>i di discriminazi</w:t>
      </w:r>
      <w:smartTag w:uri="urn:schemas-microsoft-com:office:smarttags" w:element="PersonName">
        <w:r>
          <w:t>on</w:t>
        </w:r>
      </w:smartTag>
      <w:r>
        <w:t>e, sec</w:t>
      </w:r>
      <w:smartTag w:uri="urn:schemas-microsoft-com:office:smarttags" w:element="PersonName">
        <w:r>
          <w:t>on</w:t>
        </w:r>
      </w:smartTag>
      <w:r>
        <w:t>do le disposizi</w:t>
      </w:r>
      <w:smartTag w:uri="urn:schemas-microsoft-com:office:smarttags" w:element="PersonName">
        <w:r>
          <w:t>on</w:t>
        </w:r>
      </w:smartTag>
      <w:r>
        <w:t xml:space="preserve">i della presente legge. </w:t>
      </w:r>
    </w:p>
    <w:p w:rsidR="00CA6974" w:rsidRDefault="00CA6974" w:rsidP="00CA6974">
      <w:pPr>
        <w:jc w:val="both"/>
      </w:pPr>
      <w:r>
        <w:t xml:space="preserve">3. </w:t>
      </w:r>
      <w:smartTag w:uri="urn:schemas-microsoft-com:office:smarttags" w:element="PersonName">
        <w:smartTagPr>
          <w:attr w:name="ProductID" w:val="La Regione"/>
        </w:smartTagPr>
        <w:r>
          <w:t>La Regi</w:t>
        </w:r>
        <w:smartTag w:uri="urn:schemas-microsoft-com:office:smarttags" w:element="PersonName">
          <w:r>
            <w:t>on</w:t>
          </w:r>
        </w:smartTag>
        <w:r>
          <w:t>e</w:t>
        </w:r>
      </w:smartTag>
      <w:r>
        <w:t>, in attuazi</w:t>
      </w:r>
      <w:smartTag w:uri="urn:schemas-microsoft-com:office:smarttags" w:element="PersonName">
        <w:r>
          <w:t>on</w:t>
        </w:r>
      </w:smartTag>
      <w:r>
        <w:t>e dell’articolo 3 della Costituzi</w:t>
      </w:r>
      <w:smartTag w:uri="urn:schemas-microsoft-com:office:smarttags" w:element="PersonName">
        <w:r>
          <w:t>on</w:t>
        </w:r>
      </w:smartTag>
      <w:r>
        <w:t>e, dell’articolo 21 della Carta dei diritti f</w:t>
      </w:r>
      <w:smartTag w:uri="urn:schemas-microsoft-com:office:smarttags" w:element="PersonName">
        <w:r>
          <w:t>on</w:t>
        </w:r>
      </w:smartTag>
      <w:r>
        <w:t>damentali dell’Uni</w:t>
      </w:r>
      <w:smartTag w:uri="urn:schemas-microsoft-com:office:smarttags" w:element="PersonName">
        <w:r>
          <w:t>on</w:t>
        </w:r>
      </w:smartTag>
      <w:r>
        <w:t>e europea e dell’articolo 19 del Trattato per il funzi</w:t>
      </w:r>
      <w:smartTag w:uri="urn:schemas-microsoft-com:office:smarttags" w:element="PersonName">
        <w:r>
          <w:t>on</w:t>
        </w:r>
      </w:smartTag>
      <w:r>
        <w:t>amento dell’Uni</w:t>
      </w:r>
      <w:smartTag w:uri="urn:schemas-microsoft-com:office:smarttags" w:element="PersonName">
        <w:r>
          <w:t>on</w:t>
        </w:r>
      </w:smartTag>
      <w:r>
        <w:t>e europea, promuove la realizzazi</w:t>
      </w:r>
      <w:smartTag w:uri="urn:schemas-microsoft-com:office:smarttags" w:element="PersonName">
        <w:r>
          <w:t>on</w:t>
        </w:r>
      </w:smartTag>
      <w:r>
        <w:t>e e l’implementazi</w:t>
      </w:r>
      <w:smartTag w:uri="urn:schemas-microsoft-com:office:smarttags" w:element="PersonName">
        <w:r>
          <w:t>on</w:t>
        </w:r>
      </w:smartTag>
      <w:r>
        <w:t>e della Rete regi</w:t>
      </w:r>
      <w:smartTag w:uri="urn:schemas-microsoft-com:office:smarttags" w:element="PersonName">
        <w:r>
          <w:t>on</w:t>
        </w:r>
      </w:smartTag>
      <w:r>
        <w:t>ale di prevenzi</w:t>
      </w:r>
      <w:smartTag w:uri="urn:schemas-microsoft-com:office:smarttags" w:element="PersonName">
        <w:r>
          <w:t>on</w:t>
        </w:r>
      </w:smartTag>
      <w:r>
        <w:t>e e c</w:t>
      </w:r>
      <w:smartTag w:uri="urn:schemas-microsoft-com:office:smarttags" w:element="PersonName">
        <w:r>
          <w:t>on</w:t>
        </w:r>
      </w:smartTag>
      <w:r>
        <w:t>trasto delle discriminazi</w:t>
      </w:r>
      <w:smartTag w:uri="urn:schemas-microsoft-com:office:smarttags" w:element="PersonName">
        <w:r>
          <w:t>on</w:t>
        </w:r>
      </w:smartTag>
      <w:r>
        <w:t>i, anche attraverso le attività del centro regi</w:t>
      </w:r>
      <w:smartTag w:uri="urn:schemas-microsoft-com:office:smarttags" w:element="PersonName">
        <w:r>
          <w:t>on</w:t>
        </w:r>
      </w:smartTag>
      <w:r>
        <w:t>ale di coordinamento per la prevenzi</w:t>
      </w:r>
      <w:smartTag w:uri="urn:schemas-microsoft-com:office:smarttags" w:element="PersonName">
        <w:r>
          <w:t>on</w:t>
        </w:r>
      </w:smartTag>
      <w:r>
        <w:t>e e c</w:t>
      </w:r>
      <w:smartTag w:uri="urn:schemas-microsoft-com:office:smarttags" w:element="PersonName">
        <w:r>
          <w:t>on</w:t>
        </w:r>
      </w:smartTag>
      <w:r>
        <w:t>trasto delle discriminazi</w:t>
      </w:r>
      <w:smartTag w:uri="urn:schemas-microsoft-com:office:smarttags" w:element="PersonName">
        <w:r>
          <w:t>on</w:t>
        </w:r>
      </w:smartTag>
      <w:r>
        <w:t>i di cui al protocollo d’intesa adottato il 12 dicembre 2013 tra l’Assessorato regi</w:t>
      </w:r>
      <w:smartTag w:uri="urn:schemas-microsoft-com:office:smarttags" w:element="PersonName">
        <w:r>
          <w:t>on</w:t>
        </w:r>
      </w:smartTag>
      <w:r>
        <w:t>ale della famiglia, delle politiche sociali e del lavoro – Dipartimento regi</w:t>
      </w:r>
      <w:smartTag w:uri="urn:schemas-microsoft-com:office:smarttags" w:element="PersonName">
        <w:r>
          <w:t>on</w:t>
        </w:r>
      </w:smartTag>
      <w:r>
        <w:t xml:space="preserve">ale della famiglia e delle politiche sociali e </w:t>
      </w:r>
      <w:smartTag w:uri="urn:schemas-microsoft-com:office:smarttags" w:element="PersonName">
        <w:smartTagPr>
          <w:attr w:name="ProductID" w:val="la Presidenza"/>
        </w:smartTagPr>
        <w:r>
          <w:t>la Presidenza</w:t>
        </w:r>
      </w:smartTag>
      <w:r>
        <w:t xml:space="preserve"> del C</w:t>
      </w:r>
      <w:smartTag w:uri="urn:schemas-microsoft-com:office:smarttags" w:element="PersonName">
        <w:r>
          <w:t>on</w:t>
        </w:r>
      </w:smartTag>
      <w:r>
        <w:t>siglio dei Ministri – Dipartimento per le pari opportunità, Ufficio nazi</w:t>
      </w:r>
      <w:smartTag w:uri="urn:schemas-microsoft-com:office:smarttags" w:element="PersonName">
        <w:r>
          <w:t>on</w:t>
        </w:r>
      </w:smartTag>
      <w:r>
        <w:t xml:space="preserve">ale </w:t>
      </w:r>
      <w:proofErr w:type="spellStart"/>
      <w:r>
        <w:t>antidiscriminazi</w:t>
      </w:r>
      <w:smartTag w:uri="urn:schemas-microsoft-com:office:smarttags" w:element="PersonName">
        <w:r>
          <w:t>on</w:t>
        </w:r>
      </w:smartTag>
      <w:r>
        <w:t>i</w:t>
      </w:r>
      <w:proofErr w:type="spellEnd"/>
      <w:r>
        <w:t xml:space="preserve"> razziali.   </w:t>
      </w:r>
    </w:p>
    <w:p w:rsidR="00CA6974" w:rsidRDefault="00CA6974" w:rsidP="00CA6974">
      <w:pPr>
        <w:jc w:val="both"/>
      </w:pPr>
      <w:r>
        <w:t>4. Il sistema integrato di interventi e servizi sociali, in c</w:t>
      </w:r>
      <w:smartTag w:uri="urn:schemas-microsoft-com:office:smarttags" w:element="PersonName">
        <w:r>
          <w:t>on</w:t>
        </w:r>
      </w:smartTag>
      <w:r>
        <w:t>formità a quanto previsto dagli articoli 2 e 3 della Costituzi</w:t>
      </w:r>
      <w:smartTag w:uri="urn:schemas-microsoft-com:office:smarttags" w:element="PersonName">
        <w:r>
          <w:t>on</w:t>
        </w:r>
      </w:smartTag>
      <w:r>
        <w:t>e, dalla legge 8 novembre 2000 n. 328 e dal decreto del Presidente della Regi</w:t>
      </w:r>
      <w:smartTag w:uri="urn:schemas-microsoft-com:office:smarttags" w:element="PersonName">
        <w:r>
          <w:t>on</w:t>
        </w:r>
      </w:smartTag>
      <w:r>
        <w:t>e del 4 novembre 2002, c</w:t>
      </w:r>
      <w:smartTag w:uri="urn:schemas-microsoft-com:office:smarttags" w:element="PersonName">
        <w:r>
          <w:t>on</w:t>
        </w:r>
      </w:smartTag>
      <w:r>
        <w:t>cernente le linee guida per l’attuazi</w:t>
      </w:r>
      <w:smartTag w:uri="urn:schemas-microsoft-com:office:smarttags" w:element="PersonName">
        <w:r>
          <w:t>on</w:t>
        </w:r>
      </w:smartTag>
      <w:r>
        <w:t>e del piano socio-sanitario della Regi</w:t>
      </w:r>
      <w:smartTag w:uri="urn:schemas-microsoft-com:office:smarttags" w:element="PersonName">
        <w:r>
          <w:t>on</w:t>
        </w:r>
      </w:smartTag>
      <w:r>
        <w:t>e siciliana, ha carattere universale ed è teso a promuovere la parità di c</w:t>
      </w:r>
      <w:smartTag w:uri="urn:schemas-microsoft-com:office:smarttags" w:element="PersonName">
        <w:r>
          <w:t>on</w:t>
        </w:r>
      </w:smartTag>
      <w:r>
        <w:t>dizi</w:t>
      </w:r>
      <w:smartTag w:uri="urn:schemas-microsoft-com:office:smarttags" w:element="PersonName">
        <w:r>
          <w:t>on</w:t>
        </w:r>
      </w:smartTag>
      <w:r>
        <w:t>i senza alcuna discriminazi</w:t>
      </w:r>
      <w:smartTag w:uri="urn:schemas-microsoft-com:office:smarttags" w:element="PersonName">
        <w:r>
          <w:t>on</w:t>
        </w:r>
      </w:smartTag>
      <w:r>
        <w:t>e determinata dall’orientamento sessuale o dall’identità di genere.</w:t>
      </w:r>
    </w:p>
    <w:p w:rsidR="00CA6974" w:rsidRDefault="00CA6974" w:rsidP="00CA6974">
      <w:r>
        <w:t>5. Gli enti sottoposti a c</w:t>
      </w:r>
      <w:smartTag w:uri="urn:schemas-microsoft-com:office:smarttags" w:element="PersonName">
        <w:r>
          <w:t>on</w:t>
        </w:r>
      </w:smartTag>
      <w:r>
        <w:t>trollo e vigilanza della Regi</w:t>
      </w:r>
      <w:smartTag w:uri="urn:schemas-microsoft-com:office:smarttags" w:element="PersonName">
        <w:r>
          <w:t>on</w:t>
        </w:r>
      </w:smartTag>
      <w:r>
        <w:t>e s</w:t>
      </w:r>
      <w:smartTag w:uri="urn:schemas-microsoft-com:office:smarttags" w:element="PersonName">
        <w:r>
          <w:t>on</w:t>
        </w:r>
      </w:smartTag>
      <w:r>
        <w:t>o tenuti a uniformarsi ai principi della presente legge.</w:t>
      </w:r>
    </w:p>
    <w:p w:rsidR="00CA6974" w:rsidRDefault="00CA6974" w:rsidP="00CA6974"/>
    <w:p w:rsidR="00CA6974" w:rsidRDefault="00CA6974" w:rsidP="00CA6974">
      <w:pPr>
        <w:pStyle w:val="Titolo6"/>
        <w:rPr>
          <w:b/>
        </w:rPr>
      </w:pPr>
      <w:r>
        <w:rPr>
          <w:b/>
        </w:rPr>
        <w:t>ARTICOLO 2</w:t>
      </w:r>
    </w:p>
    <w:p w:rsidR="00CA6974" w:rsidRDefault="00CA6974" w:rsidP="00CA6974">
      <w:pPr>
        <w:tabs>
          <w:tab w:val="left" w:pos="8647"/>
        </w:tabs>
        <w:ind w:left="567" w:right="902" w:firstLine="567"/>
        <w:jc w:val="center"/>
        <w:rPr>
          <w:i/>
          <w:sz w:val="24"/>
          <w:szCs w:val="24"/>
        </w:rPr>
      </w:pPr>
      <w:r>
        <w:rPr>
          <w:i/>
          <w:sz w:val="24"/>
          <w:szCs w:val="24"/>
        </w:rPr>
        <w:t>Registro regi</w:t>
      </w:r>
      <w:smartTag w:uri="urn:schemas-microsoft-com:office:smarttags" w:element="PersonName">
        <w:r>
          <w:rPr>
            <w:i/>
            <w:sz w:val="24"/>
            <w:szCs w:val="24"/>
          </w:rPr>
          <w:t>on</w:t>
        </w:r>
      </w:smartTag>
      <w:r>
        <w:rPr>
          <w:i/>
          <w:sz w:val="24"/>
          <w:szCs w:val="24"/>
        </w:rPr>
        <w:t>ale delle uni</w:t>
      </w:r>
      <w:smartTag w:uri="urn:schemas-microsoft-com:office:smarttags" w:element="PersonName">
        <w:r>
          <w:rPr>
            <w:i/>
            <w:sz w:val="24"/>
            <w:szCs w:val="24"/>
          </w:rPr>
          <w:t>on</w:t>
        </w:r>
      </w:smartTag>
      <w:r>
        <w:rPr>
          <w:i/>
          <w:sz w:val="24"/>
          <w:szCs w:val="24"/>
        </w:rPr>
        <w:t>i civili</w:t>
      </w:r>
    </w:p>
    <w:p w:rsidR="00CA6974" w:rsidRDefault="00CA6974" w:rsidP="00CA6974">
      <w:pPr>
        <w:jc w:val="both"/>
      </w:pPr>
      <w:r>
        <w:t>1. Per le finalità della presente legge è istituito il registro regi</w:t>
      </w:r>
      <w:smartTag w:uri="urn:schemas-microsoft-com:office:smarttags" w:element="PersonName">
        <w:r>
          <w:t>on</w:t>
        </w:r>
      </w:smartTag>
      <w:r>
        <w:t>ale delle uni</w:t>
      </w:r>
      <w:smartTag w:uri="urn:schemas-microsoft-com:office:smarttags" w:element="PersonName">
        <w:r>
          <w:t>on</w:t>
        </w:r>
      </w:smartTag>
      <w:r>
        <w:t>i civili presso l’Assessorato regi</w:t>
      </w:r>
      <w:smartTag w:uri="urn:schemas-microsoft-com:office:smarttags" w:element="PersonName">
        <w:r>
          <w:t>on</w:t>
        </w:r>
      </w:smartTag>
      <w:r>
        <w:t xml:space="preserve">ale della famiglia, delle politiche sociali e del lavoro. </w:t>
      </w:r>
    </w:p>
    <w:p w:rsidR="00CA6974" w:rsidRDefault="00CA6974" w:rsidP="00CA6974">
      <w:pPr>
        <w:jc w:val="both"/>
      </w:pPr>
      <w:r>
        <w:t>2. Entro 90 giorni dalla data di entrata in vigore della presente legge, c</w:t>
      </w:r>
      <w:smartTag w:uri="urn:schemas-microsoft-com:office:smarttags" w:element="PersonName">
        <w:r>
          <w:t>on</w:t>
        </w:r>
      </w:smartTag>
      <w:r>
        <w:t xml:space="preserve"> regolamento adottato c</w:t>
      </w:r>
      <w:smartTag w:uri="urn:schemas-microsoft-com:office:smarttags" w:element="PersonName">
        <w:r>
          <w:t>on</w:t>
        </w:r>
      </w:smartTag>
      <w:r>
        <w:t xml:space="preserve"> decreto del Presidente della Regi</w:t>
      </w:r>
      <w:smartTag w:uri="urn:schemas-microsoft-com:office:smarttags" w:element="PersonName">
        <w:r>
          <w:t>on</w:t>
        </w:r>
      </w:smartTag>
      <w:r>
        <w:t>e, previa delibera della Giunta regi</w:t>
      </w:r>
      <w:smartTag w:uri="urn:schemas-microsoft-com:office:smarttags" w:element="PersonName">
        <w:r>
          <w:t>on</w:t>
        </w:r>
      </w:smartTag>
      <w:r>
        <w:t>ale, su proposta dell’Assessore regi</w:t>
      </w:r>
      <w:smartTag w:uri="urn:schemas-microsoft-com:office:smarttags" w:element="PersonName">
        <w:r>
          <w:t>on</w:t>
        </w:r>
      </w:smartTag>
      <w:r>
        <w:t>ale per la famiglia, le politiche sociali e il lavoro, s</w:t>
      </w:r>
      <w:smartTag w:uri="urn:schemas-microsoft-com:office:smarttags" w:element="PersonName">
        <w:r>
          <w:t>on</w:t>
        </w:r>
      </w:smartTag>
      <w:r>
        <w:t>o disciplinate le modalità di iscrizi</w:t>
      </w:r>
      <w:smartTag w:uri="urn:schemas-microsoft-com:office:smarttags" w:element="PersonName">
        <w:r>
          <w:t>on</w:t>
        </w:r>
      </w:smartTag>
      <w:r>
        <w:t>e e di cancellazi</w:t>
      </w:r>
      <w:smartTag w:uri="urn:schemas-microsoft-com:office:smarttags" w:element="PersonName">
        <w:r>
          <w:t>on</w:t>
        </w:r>
      </w:smartTag>
      <w:r>
        <w:t>e dal registro di cui al comma 1.</w:t>
      </w:r>
    </w:p>
    <w:p w:rsidR="00CA6974" w:rsidRDefault="00CA6974" w:rsidP="00CA6974">
      <w:pPr>
        <w:jc w:val="both"/>
      </w:pPr>
    </w:p>
    <w:p w:rsidR="00CA6974" w:rsidRDefault="00CA6974" w:rsidP="00CA6974">
      <w:pPr>
        <w:jc w:val="both"/>
      </w:pPr>
      <w:r>
        <w:t>3. Il sistema integrato dei servizi destinati alla famiglia è esteso ai nuclei di pers</w:t>
      </w:r>
      <w:smartTag w:uri="urn:schemas-microsoft-com:office:smarttags" w:element="PersonName">
        <w:r>
          <w:t>on</w:t>
        </w:r>
      </w:smartTag>
      <w:r>
        <w:t>e legate da vincoli di parentela, affinità, adozi</w:t>
      </w:r>
      <w:smartTag w:uri="urn:schemas-microsoft-com:office:smarttags" w:element="PersonName">
        <w:r>
          <w:t>on</w:t>
        </w:r>
      </w:smartTag>
      <w:r>
        <w:t>e, tutela e da vincoli affettivi, ai sensi di quanto previsto all'articolo 4, comma 1, del decreto del Presidente della Repubblica 30 maggio 1989, n. 223, purché iscritti nel registro di cui al comma 1 purché è soppressa.</w:t>
      </w:r>
    </w:p>
    <w:p w:rsidR="00CA6974" w:rsidRDefault="00CA6974" w:rsidP="00CA6974">
      <w:pPr>
        <w:jc w:val="both"/>
      </w:pPr>
      <w:r>
        <w:t>4. I comuni, entro sei mesi dalla data di entrata in vigore della presente legge ed attenendosi ai principi in essa c</w:t>
      </w:r>
      <w:smartTag w:uri="urn:schemas-microsoft-com:office:smarttags" w:element="PersonName">
        <w:r>
          <w:t>on</w:t>
        </w:r>
      </w:smartTag>
      <w:r>
        <w:t xml:space="preserve">tenuti, adeguano i propri regolamenti al fine di tutelare e sostenere </w:t>
      </w:r>
      <w:r w:rsidRPr="00CA6974">
        <w:t>le famiglie, ex art. 2, 3, 29, 30 e 31 della Costituzione italiana, e</w:t>
      </w:r>
      <w:r>
        <w:t xml:space="preserve"> le uni</w:t>
      </w:r>
      <w:smartTag w:uri="urn:schemas-microsoft-com:office:smarttags" w:element="PersonName">
        <w:r>
          <w:t>on</w:t>
        </w:r>
      </w:smartTag>
      <w:r>
        <w:t>i civili iscritte nel registro di cui al comma 1 per la fruizi</w:t>
      </w:r>
      <w:smartTag w:uri="urn:schemas-microsoft-com:office:smarttags" w:element="PersonName">
        <w:r>
          <w:t>on</w:t>
        </w:r>
      </w:smartTag>
      <w:r>
        <w:t>e dei servizi comunali erogati e di favorirne l’integrazi</w:t>
      </w:r>
      <w:smartTag w:uri="urn:schemas-microsoft-com:office:smarttags" w:element="PersonName">
        <w:r>
          <w:t>on</w:t>
        </w:r>
      </w:smartTag>
      <w:r>
        <w:t>e attraverso l’attuazi</w:t>
      </w:r>
      <w:smartTag w:uri="urn:schemas-microsoft-com:office:smarttags" w:element="PersonName">
        <w:r>
          <w:t>on</w:t>
        </w:r>
      </w:smartTag>
      <w:r>
        <w:t>e di politiche sociali, culturali ed ec</w:t>
      </w:r>
      <w:smartTag w:uri="urn:schemas-microsoft-com:office:smarttags" w:element="PersonName">
        <w:r>
          <w:t>on</w:t>
        </w:r>
      </w:smartTag>
      <w:r>
        <w:t>omiche del territorio.</w:t>
      </w:r>
    </w:p>
    <w:p w:rsidR="00CA6974" w:rsidRDefault="00CA6974" w:rsidP="00CA6974">
      <w:pPr>
        <w:pStyle w:val="Titolo6"/>
        <w:rPr>
          <w:b/>
        </w:rPr>
      </w:pPr>
    </w:p>
    <w:p w:rsidR="00CA6974" w:rsidRDefault="00CA6974" w:rsidP="00CA6974">
      <w:pPr>
        <w:pStyle w:val="Titolo6"/>
        <w:rPr>
          <w:b/>
        </w:rPr>
      </w:pPr>
      <w:r>
        <w:rPr>
          <w:b/>
        </w:rPr>
        <w:t>ARTICOLO 3</w:t>
      </w:r>
    </w:p>
    <w:p w:rsidR="00CA6974" w:rsidRDefault="00CA6974" w:rsidP="00CA6974">
      <w:pPr>
        <w:spacing w:after="0"/>
        <w:ind w:left="567" w:right="902"/>
        <w:jc w:val="center"/>
        <w:rPr>
          <w:i/>
          <w:sz w:val="24"/>
          <w:szCs w:val="24"/>
        </w:rPr>
      </w:pPr>
      <w:r>
        <w:rPr>
          <w:i/>
          <w:sz w:val="24"/>
          <w:szCs w:val="24"/>
        </w:rPr>
        <w:t>Interventi in materia di istruzi</w:t>
      </w:r>
      <w:smartTag w:uri="urn:schemas-microsoft-com:office:smarttags" w:element="PersonName">
        <w:r>
          <w:rPr>
            <w:i/>
            <w:sz w:val="24"/>
            <w:szCs w:val="24"/>
          </w:rPr>
          <w:t>on</w:t>
        </w:r>
      </w:smartTag>
      <w:r>
        <w:rPr>
          <w:i/>
          <w:sz w:val="24"/>
          <w:szCs w:val="24"/>
        </w:rPr>
        <w:t>e, formazi</w:t>
      </w:r>
      <w:smartTag w:uri="urn:schemas-microsoft-com:office:smarttags" w:element="PersonName">
        <w:r>
          <w:rPr>
            <w:i/>
            <w:sz w:val="24"/>
            <w:szCs w:val="24"/>
          </w:rPr>
          <w:t>on</w:t>
        </w:r>
      </w:smartTag>
      <w:r>
        <w:rPr>
          <w:i/>
          <w:sz w:val="24"/>
          <w:szCs w:val="24"/>
        </w:rPr>
        <w:t>e professi</w:t>
      </w:r>
      <w:smartTag w:uri="urn:schemas-microsoft-com:office:smarttags" w:element="PersonName">
        <w:r>
          <w:rPr>
            <w:i/>
            <w:sz w:val="24"/>
            <w:szCs w:val="24"/>
          </w:rPr>
          <w:t>on</w:t>
        </w:r>
      </w:smartTag>
      <w:r>
        <w:rPr>
          <w:i/>
          <w:sz w:val="24"/>
          <w:szCs w:val="24"/>
        </w:rPr>
        <w:t>ale,</w:t>
      </w:r>
    </w:p>
    <w:p w:rsidR="00CA6974" w:rsidRDefault="00CA6974" w:rsidP="00CA6974">
      <w:pPr>
        <w:jc w:val="center"/>
        <w:rPr>
          <w:i/>
          <w:sz w:val="24"/>
          <w:szCs w:val="24"/>
        </w:rPr>
      </w:pPr>
      <w:r>
        <w:rPr>
          <w:i/>
          <w:sz w:val="24"/>
          <w:szCs w:val="24"/>
        </w:rPr>
        <w:t>politiche del lavoro ed integrazi</w:t>
      </w:r>
      <w:smartTag w:uri="urn:schemas-microsoft-com:office:smarttags" w:element="PersonName">
        <w:r>
          <w:rPr>
            <w:i/>
            <w:sz w:val="24"/>
            <w:szCs w:val="24"/>
          </w:rPr>
          <w:t>on</w:t>
        </w:r>
      </w:smartTag>
      <w:r>
        <w:rPr>
          <w:i/>
          <w:sz w:val="24"/>
          <w:szCs w:val="24"/>
        </w:rPr>
        <w:t>e sociale. Formazi</w:t>
      </w:r>
      <w:smartTag w:uri="urn:schemas-microsoft-com:office:smarttags" w:element="PersonName">
        <w:r>
          <w:rPr>
            <w:i/>
            <w:sz w:val="24"/>
            <w:szCs w:val="24"/>
          </w:rPr>
          <w:t>on</w:t>
        </w:r>
      </w:smartTag>
      <w:r>
        <w:rPr>
          <w:i/>
          <w:sz w:val="24"/>
          <w:szCs w:val="24"/>
        </w:rPr>
        <w:t>e del pers</w:t>
      </w:r>
      <w:smartTag w:uri="urn:schemas-microsoft-com:office:smarttags" w:element="PersonName">
        <w:r>
          <w:rPr>
            <w:i/>
            <w:sz w:val="24"/>
            <w:szCs w:val="24"/>
          </w:rPr>
          <w:t>on</w:t>
        </w:r>
      </w:smartTag>
      <w:r>
        <w:rPr>
          <w:i/>
          <w:sz w:val="24"/>
          <w:szCs w:val="24"/>
        </w:rPr>
        <w:t>ale</w:t>
      </w:r>
    </w:p>
    <w:p w:rsidR="00CA6974" w:rsidRDefault="00CA6974" w:rsidP="00CA6974">
      <w:pPr>
        <w:jc w:val="both"/>
      </w:pPr>
      <w:r>
        <w:t xml:space="preserve">1. </w:t>
      </w:r>
      <w:smartTag w:uri="urn:schemas-microsoft-com:office:smarttags" w:element="PersonName">
        <w:smartTagPr>
          <w:attr w:name="ProductID" w:val="La Regione"/>
        </w:smartTagPr>
        <w:r>
          <w:t>La Regi</w:t>
        </w:r>
        <w:smartTag w:uri="urn:schemas-microsoft-com:office:smarttags" w:element="PersonName">
          <w:r>
            <w:t>on</w:t>
          </w:r>
        </w:smartTag>
        <w:r>
          <w:t>e</w:t>
        </w:r>
      </w:smartTag>
      <w:r>
        <w:t xml:space="preserve"> opera, nell’ambito delle proprie competenze, affinché il sistema integrato di istruzi</w:t>
      </w:r>
      <w:smartTag w:uri="urn:schemas-microsoft-com:office:smarttags" w:element="PersonName">
        <w:r>
          <w:t>on</w:t>
        </w:r>
      </w:smartTag>
      <w:r>
        <w:t>e e formazi</w:t>
      </w:r>
      <w:smartTag w:uri="urn:schemas-microsoft-com:office:smarttags" w:element="PersonName">
        <w:r>
          <w:t>on</w:t>
        </w:r>
      </w:smartTag>
      <w:r>
        <w:t>e professi</w:t>
      </w:r>
      <w:smartTag w:uri="urn:schemas-microsoft-com:office:smarttags" w:element="PersonName">
        <w:r>
          <w:t>on</w:t>
        </w:r>
      </w:smartTag>
      <w:r>
        <w:t>ale e il sistema dei servizi per l’impiego c</w:t>
      </w:r>
      <w:smartTag w:uri="urn:schemas-microsoft-com:office:smarttags" w:element="PersonName">
        <w:r>
          <w:t>on</w:t>
        </w:r>
      </w:smartTag>
      <w:r>
        <w:t>corrano a garantire l’effettività del diritto all’istruzi</w:t>
      </w:r>
      <w:smartTag w:uri="urn:schemas-microsoft-com:office:smarttags" w:element="PersonName">
        <w:r>
          <w:t>on</w:t>
        </w:r>
      </w:smartTag>
      <w:r>
        <w:t>e e alla formazi</w:t>
      </w:r>
      <w:smartTag w:uri="urn:schemas-microsoft-com:office:smarttags" w:element="PersonName">
        <w:r>
          <w:t>on</w:t>
        </w:r>
      </w:smartTag>
      <w:r>
        <w:t>e durante tutto l’arco della vita e del diritto al lavoro. Essa opera per assicurare ad ogni pers</w:t>
      </w:r>
      <w:smartTag w:uri="urn:schemas-microsoft-com:office:smarttags" w:element="PersonName">
        <w:r>
          <w:t>on</w:t>
        </w:r>
      </w:smartTag>
      <w:r>
        <w:t>a, indipendentemente dall’appartenenza di genere o dall’orientamento sessuale, uguaglianza delle opportunità e n</w:t>
      </w:r>
      <w:smartTag w:uri="urn:schemas-microsoft-com:office:smarttags" w:element="PersonName">
        <w:r>
          <w:t>on</w:t>
        </w:r>
      </w:smartTag>
      <w:r>
        <w:t xml:space="preserve"> discriminazi</w:t>
      </w:r>
      <w:smartTag w:uri="urn:schemas-microsoft-com:office:smarttags" w:element="PersonName">
        <w:r>
          <w:t>on</w:t>
        </w:r>
      </w:smartTag>
      <w:r>
        <w:t>e nell’accesso ai percorsi di istruzi</w:t>
      </w:r>
      <w:smartTag w:uri="urn:schemas-microsoft-com:office:smarttags" w:element="PersonName">
        <w:r>
          <w:t>on</w:t>
        </w:r>
      </w:smartTag>
      <w:r>
        <w:t>e, istruzi</w:t>
      </w:r>
      <w:smartTag w:uri="urn:schemas-microsoft-com:office:smarttags" w:element="PersonName">
        <w:r>
          <w:t>on</w:t>
        </w:r>
      </w:smartTag>
      <w:r>
        <w:t>e superiore e formazi</w:t>
      </w:r>
      <w:smartTag w:uri="urn:schemas-microsoft-com:office:smarttags" w:element="PersonName">
        <w:r>
          <w:t>on</w:t>
        </w:r>
      </w:smartTag>
      <w:r>
        <w:t>e professi</w:t>
      </w:r>
      <w:smartTag w:uri="urn:schemas-microsoft-com:office:smarttags" w:element="PersonName">
        <w:r>
          <w:t>on</w:t>
        </w:r>
      </w:smartTag>
      <w:r>
        <w:t>ale, nell’inserimento al lavoro e nella fruizi</w:t>
      </w:r>
      <w:smartTag w:uri="urn:schemas-microsoft-com:office:smarttags" w:element="PersonName">
        <w:r>
          <w:t>on</w:t>
        </w:r>
      </w:smartTag>
      <w:r>
        <w:t>e dei relativi servizi, nei percorsi di carriera e nella retribuzi</w:t>
      </w:r>
      <w:smartTag w:uri="urn:schemas-microsoft-com:office:smarttags" w:element="PersonName">
        <w:r>
          <w:t>on</w:t>
        </w:r>
      </w:smartTag>
      <w:r>
        <w:t>e.</w:t>
      </w:r>
    </w:p>
    <w:p w:rsidR="00CA6974" w:rsidRDefault="00CA6974" w:rsidP="00CA6974">
      <w:pPr>
        <w:jc w:val="both"/>
      </w:pPr>
      <w:r>
        <w:t xml:space="preserve">2. </w:t>
      </w:r>
      <w:smartTag w:uri="urn:schemas-microsoft-com:office:smarttags" w:element="PersonName">
        <w:smartTagPr>
          <w:attr w:name="ProductID" w:val="La Regione"/>
        </w:smartTagPr>
        <w:r>
          <w:t>La Regi</w:t>
        </w:r>
        <w:smartTag w:uri="urn:schemas-microsoft-com:office:smarttags" w:element="PersonName">
          <w:r>
            <w:t>on</w:t>
          </w:r>
        </w:smartTag>
        <w:r>
          <w:t>e</w:t>
        </w:r>
      </w:smartTag>
      <w:r>
        <w:t>, per prevenire le discriminazi</w:t>
      </w:r>
      <w:smartTag w:uri="urn:schemas-microsoft-com:office:smarttags" w:element="PersonName">
        <w:r>
          <w:t>on</w:t>
        </w:r>
      </w:smartTag>
      <w:r>
        <w:t>i legate all’identità di genere e all’orientamento sessuale, persegue l’integrazi</w:t>
      </w:r>
      <w:smartTag w:uri="urn:schemas-microsoft-com:office:smarttags" w:element="PersonName">
        <w:r>
          <w:t>on</w:t>
        </w:r>
      </w:smartTag>
      <w:r>
        <w:t>e fra le politiche educative, scolastiche e formative e le politiche sociali e sanitarie, al fine di sostenere le pers</w:t>
      </w:r>
      <w:smartTag w:uri="urn:schemas-microsoft-com:office:smarttags" w:element="PersonName">
        <w:r>
          <w:t>on</w:t>
        </w:r>
      </w:smartTag>
      <w:r>
        <w:t>e e le famiglie nei loro compiti educativi</w:t>
      </w:r>
      <w:r>
        <w:rPr>
          <w:b/>
        </w:rPr>
        <w:t xml:space="preserve">, </w:t>
      </w:r>
      <w:r>
        <w:t>realizza e promuove attività di educazi</w:t>
      </w:r>
      <w:smartTag w:uri="urn:schemas-microsoft-com:office:smarttags" w:element="PersonName">
        <w:r>
          <w:t>on</w:t>
        </w:r>
      </w:smartTag>
      <w:r>
        <w:t>e sui diritti umani provvede ad assicurare percorsi di inserimento e di integrazi</w:t>
      </w:r>
      <w:smartTag w:uri="urn:schemas-microsoft-com:office:smarttags" w:element="PersonName">
        <w:r>
          <w:t>on</w:t>
        </w:r>
      </w:smartTag>
      <w:r>
        <w:t>e sociale per le pers</w:t>
      </w:r>
      <w:smartTag w:uri="urn:schemas-microsoft-com:office:smarttags" w:element="PersonName">
        <w:r>
          <w:t>on</w:t>
        </w:r>
      </w:smartTag>
      <w:r>
        <w:t>e che risultino discriminate o esposte al rischio di esclusi</w:t>
      </w:r>
      <w:smartTag w:uri="urn:schemas-microsoft-com:office:smarttags" w:element="PersonName">
        <w:r>
          <w:t>on</w:t>
        </w:r>
      </w:smartTag>
      <w:r>
        <w:t>e sociale per motivi derivanti dall'orientamento sessuale o dalla identità di genere.</w:t>
      </w:r>
    </w:p>
    <w:p w:rsidR="00CA6974" w:rsidRDefault="00CA6974" w:rsidP="00CA6974">
      <w:pPr>
        <w:jc w:val="both"/>
      </w:pPr>
      <w:r>
        <w:t xml:space="preserve">3. </w:t>
      </w:r>
      <w:smartTag w:uri="urn:schemas-microsoft-com:office:smarttags" w:element="PersonName">
        <w:smartTagPr>
          <w:attr w:name="ProductID" w:val="La Regione"/>
        </w:smartTagPr>
        <w:r>
          <w:t>La Regi</w:t>
        </w:r>
        <w:smartTag w:uri="urn:schemas-microsoft-com:office:smarttags" w:element="PersonName">
          <w:r>
            <w:t>on</w:t>
          </w:r>
        </w:smartTag>
        <w:r>
          <w:t>e</w:t>
        </w:r>
      </w:smartTag>
      <w:r>
        <w:t>, nella redazi</w:t>
      </w:r>
      <w:smartTag w:uri="urn:schemas-microsoft-com:office:smarttags" w:element="PersonName">
        <w:r>
          <w:t>on</w:t>
        </w:r>
      </w:smartTag>
      <w:r>
        <w:t>e dei codici di comportamento dei propri dipendenti, si c</w:t>
      </w:r>
      <w:smartTag w:uri="urn:schemas-microsoft-com:office:smarttags" w:element="PersonName">
        <w:r>
          <w:t>on</w:t>
        </w:r>
      </w:smartTag>
      <w:r>
        <w:t xml:space="preserve">forma ai principi di cui all’articolo 1. </w:t>
      </w:r>
    </w:p>
    <w:p w:rsidR="00CA6974" w:rsidRDefault="00CA6974" w:rsidP="00CA6974"/>
    <w:p w:rsidR="00CA6974" w:rsidRDefault="00CA6974" w:rsidP="00CA6974">
      <w:pPr>
        <w:pStyle w:val="Titolo6"/>
        <w:rPr>
          <w:b/>
        </w:rPr>
      </w:pPr>
      <w:r>
        <w:rPr>
          <w:b/>
        </w:rPr>
        <w:t>ARTICOLO 4</w:t>
      </w:r>
    </w:p>
    <w:p w:rsidR="00CA6974" w:rsidRDefault="00CA6974" w:rsidP="00CA6974">
      <w:pPr>
        <w:spacing w:after="0"/>
        <w:ind w:left="567" w:right="902"/>
        <w:jc w:val="center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Interventi in materia di prestazi</w:t>
      </w:r>
      <w:smartTag w:uri="urn:schemas-microsoft-com:office:smarttags" w:element="PersonName">
        <w:r>
          <w:rPr>
            <w:i/>
            <w:iCs/>
            <w:sz w:val="24"/>
            <w:szCs w:val="24"/>
          </w:rPr>
          <w:t>on</w:t>
        </w:r>
      </w:smartTag>
      <w:r>
        <w:rPr>
          <w:i/>
          <w:iCs/>
          <w:sz w:val="24"/>
          <w:szCs w:val="24"/>
        </w:rPr>
        <w:t>i sanitarie e politiche sociali.</w:t>
      </w:r>
    </w:p>
    <w:p w:rsidR="00CA6974" w:rsidRDefault="00CA6974" w:rsidP="00CA6974">
      <w:pPr>
        <w:jc w:val="center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Compiti delle aziende sanitarie provinciali</w:t>
      </w:r>
    </w:p>
    <w:p w:rsidR="00CA6974" w:rsidRDefault="00CA6974" w:rsidP="00CA6974">
      <w:pPr>
        <w:jc w:val="both"/>
      </w:pPr>
      <w:r>
        <w:t xml:space="preserve">1. </w:t>
      </w:r>
      <w:smartTag w:uri="urn:schemas-microsoft-com:office:smarttags" w:element="PersonName">
        <w:smartTagPr>
          <w:attr w:name="ProductID" w:val="La Regione"/>
        </w:smartTagPr>
        <w:r>
          <w:t>La Regi</w:t>
        </w:r>
        <w:smartTag w:uri="urn:schemas-microsoft-com:office:smarttags" w:element="PersonName">
          <w:r>
            <w:t>on</w:t>
          </w:r>
        </w:smartTag>
        <w:r>
          <w:t>e</w:t>
        </w:r>
      </w:smartTag>
      <w:r>
        <w:t xml:space="preserve"> opera, nell’ambito delle proprie competenze, in materia di programmazi</w:t>
      </w:r>
      <w:smartTag w:uri="urn:schemas-microsoft-com:office:smarttags" w:element="PersonName">
        <w:r>
          <w:t>on</w:t>
        </w:r>
      </w:smartTag>
      <w:r>
        <w:t>e e gesti</w:t>
      </w:r>
      <w:smartTag w:uri="urn:schemas-microsoft-com:office:smarttags" w:element="PersonName">
        <w:r>
          <w:t>on</w:t>
        </w:r>
      </w:smartTag>
      <w:r>
        <w:t xml:space="preserve">e dei servizi sanitari e sociali </w:t>
      </w:r>
      <w:r w:rsidRPr="00CA6974">
        <w:t>con riferimento alla finalità della presente legge</w:t>
      </w:r>
      <w:r>
        <w:t>, mediante l’attuazi</w:t>
      </w:r>
      <w:smartTag w:uri="urn:schemas-microsoft-com:office:smarttags" w:element="PersonName">
        <w:r>
          <w:t>on</w:t>
        </w:r>
      </w:smartTag>
      <w:r>
        <w:t xml:space="preserve">e dei principi di cui al presente articolo. </w:t>
      </w:r>
    </w:p>
    <w:p w:rsidR="00CA6974" w:rsidRDefault="00CA6974" w:rsidP="00CA6974">
      <w:pPr>
        <w:jc w:val="both"/>
      </w:pPr>
      <w:r>
        <w:t xml:space="preserve">2. </w:t>
      </w:r>
      <w:r w:rsidRPr="00CA6974">
        <w:t xml:space="preserve">I componenti di un’unione civile registrata hanno il diritto senza alcun altra formalità ad avere accesso alle strutture di ricovero e cura per ogni esigenza assistenziale e psicologica per ciascuno dei componenti dell’unione civile e a ciascuno di essi gli operatori devono riferirsi per tutte le comunicazioni e disposizioni </w:t>
      </w:r>
      <w:r w:rsidRPr="00CA6974">
        <w:lastRenderedPageBreak/>
        <w:t>di legge relative allo stato di salute di ciascun componente. I regolamenti delle strutture di ricovero e cura dovranno essere adeguati alle predette disposizioni.</w:t>
      </w:r>
      <w:r>
        <w:t xml:space="preserve"> </w:t>
      </w:r>
    </w:p>
    <w:p w:rsidR="00CA6974" w:rsidRDefault="00CA6974" w:rsidP="00CA6974">
      <w:pPr>
        <w:jc w:val="both"/>
      </w:pPr>
      <w:r>
        <w:t xml:space="preserve">3. </w:t>
      </w:r>
      <w:r w:rsidRPr="00CA6974">
        <w:t>La dichiarazione relativa alla qualità di componente di un'unione civile registrata</w:t>
      </w:r>
      <w:r>
        <w:t xml:space="preserve"> è effettuata tramite dichiarazi</w:t>
      </w:r>
      <w:smartTag w:uri="urn:schemas-microsoft-com:office:smarttags" w:element="PersonName">
        <w:r>
          <w:t>on</w:t>
        </w:r>
      </w:smartTag>
      <w:r>
        <w:t xml:space="preserve">e sostitutiva di atto notorio, ai sensi dell'articolo 38 del decreto del Presidente della Repubblica del 28 dicembre 2000. </w:t>
      </w:r>
      <w:r w:rsidRPr="00CA6974">
        <w:t>La predetta dichiarazione</w:t>
      </w:r>
      <w:r>
        <w:t xml:space="preserve"> n</w:t>
      </w:r>
      <w:smartTag w:uri="urn:schemas-microsoft-com:office:smarttags" w:element="PersonName">
        <w:r>
          <w:t>on</w:t>
        </w:r>
      </w:smartTag>
      <w:r>
        <w:t xml:space="preserve"> ha alcuna scadenza. Essa può essere revocata c</w:t>
      </w:r>
      <w:smartTag w:uri="urn:schemas-microsoft-com:office:smarttags" w:element="PersonName">
        <w:r>
          <w:t>on</w:t>
        </w:r>
      </w:smartTag>
      <w:r>
        <w:t xml:space="preserve"> apposita dichiarazi</w:t>
      </w:r>
      <w:smartTag w:uri="urn:schemas-microsoft-com:office:smarttags" w:element="PersonName">
        <w:r>
          <w:t>on</w:t>
        </w:r>
      </w:smartTag>
      <w:r>
        <w:t xml:space="preserve">e sostitutiva di atto notorio. </w:t>
      </w:r>
    </w:p>
    <w:p w:rsidR="00CA6974" w:rsidRDefault="00CA6974" w:rsidP="00CA6974">
      <w:pPr>
        <w:jc w:val="both"/>
      </w:pPr>
      <w:r>
        <w:t>4. Le aziende sanitarie provinciali, nell’ambito delle proprie competenze e nella programmazi</w:t>
      </w:r>
      <w:smartTag w:uri="urn:schemas-microsoft-com:office:smarttags" w:element="PersonName">
        <w:r>
          <w:t>on</w:t>
        </w:r>
      </w:smartTag>
      <w:r>
        <w:t>e del Piano sanitario regi</w:t>
      </w:r>
      <w:smartTag w:uri="urn:schemas-microsoft-com:office:smarttags" w:element="PersonName">
        <w:r>
          <w:t>on</w:t>
        </w:r>
      </w:smartTag>
      <w:r>
        <w:t>ale, assicurano adeguati interventi di informazi</w:t>
      </w:r>
      <w:smartTag w:uri="urn:schemas-microsoft-com:office:smarttags" w:element="PersonName">
        <w:r>
          <w:t>on</w:t>
        </w:r>
      </w:smartTag>
      <w:r>
        <w:t>e, assistenza, c</w:t>
      </w:r>
      <w:smartTag w:uri="urn:schemas-microsoft-com:office:smarttags" w:element="PersonName">
        <w:r>
          <w:t>on</w:t>
        </w:r>
      </w:smartTag>
      <w:r>
        <w:t>sulenza e sostegno per rimuovere gli ostacoli alla libera espressi</w:t>
      </w:r>
      <w:smartTag w:uri="urn:schemas-microsoft-com:office:smarttags" w:element="PersonName">
        <w:r>
          <w:t>on</w:t>
        </w:r>
      </w:smartTag>
      <w:r>
        <w:t>e e manifestazi</w:t>
      </w:r>
      <w:smartTag w:uri="urn:schemas-microsoft-com:office:smarttags" w:element="PersonName">
        <w:r>
          <w:t>on</w:t>
        </w:r>
      </w:smartTag>
      <w:r>
        <w:t>e del proprio orientamento sessuale o della propria identità di genere.</w:t>
      </w:r>
    </w:p>
    <w:p w:rsidR="00CA6974" w:rsidRDefault="00CA6974" w:rsidP="00CA6974"/>
    <w:p w:rsidR="00CA6974" w:rsidRDefault="00CA6974" w:rsidP="00CA6974">
      <w:pPr>
        <w:pStyle w:val="Titolo6"/>
        <w:rPr>
          <w:b/>
        </w:rPr>
      </w:pPr>
      <w:r>
        <w:rPr>
          <w:b/>
        </w:rPr>
        <w:t>ARTICOLO 5</w:t>
      </w:r>
    </w:p>
    <w:p w:rsidR="00CA6974" w:rsidRDefault="00CA6974" w:rsidP="00CA6974">
      <w:pPr>
        <w:ind w:left="567" w:right="902"/>
        <w:jc w:val="center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Comunicazi</w:t>
      </w:r>
      <w:smartTag w:uri="urn:schemas-microsoft-com:office:smarttags" w:element="PersonName">
        <w:r>
          <w:rPr>
            <w:i/>
            <w:iCs/>
            <w:sz w:val="24"/>
            <w:szCs w:val="24"/>
          </w:rPr>
          <w:t>on</w:t>
        </w:r>
      </w:smartTag>
      <w:r>
        <w:rPr>
          <w:i/>
          <w:iCs/>
          <w:sz w:val="24"/>
          <w:szCs w:val="24"/>
        </w:rPr>
        <w:t>e istituzi</w:t>
      </w:r>
      <w:smartTag w:uri="urn:schemas-microsoft-com:office:smarttags" w:element="PersonName">
        <w:r>
          <w:rPr>
            <w:i/>
            <w:iCs/>
            <w:sz w:val="24"/>
            <w:szCs w:val="24"/>
          </w:rPr>
          <w:t>on</w:t>
        </w:r>
      </w:smartTag>
      <w:r>
        <w:rPr>
          <w:i/>
          <w:iCs/>
          <w:sz w:val="24"/>
          <w:szCs w:val="24"/>
        </w:rPr>
        <w:t>ale e promozi</w:t>
      </w:r>
      <w:smartTag w:uri="urn:schemas-microsoft-com:office:smarttags" w:element="PersonName">
        <w:r>
          <w:rPr>
            <w:i/>
            <w:iCs/>
            <w:sz w:val="24"/>
            <w:szCs w:val="24"/>
          </w:rPr>
          <w:t>on</w:t>
        </w:r>
      </w:smartTag>
      <w:r>
        <w:rPr>
          <w:i/>
          <w:iCs/>
          <w:sz w:val="24"/>
          <w:szCs w:val="24"/>
        </w:rPr>
        <w:t>e culturale</w:t>
      </w:r>
    </w:p>
    <w:p w:rsidR="00CA6974" w:rsidRDefault="00CA6974" w:rsidP="00CA6974">
      <w:pPr>
        <w:jc w:val="both"/>
      </w:pPr>
      <w:r>
        <w:t xml:space="preserve">1. </w:t>
      </w:r>
      <w:smartTag w:uri="urn:schemas-microsoft-com:office:smarttags" w:element="PersonName">
        <w:smartTagPr>
          <w:attr w:name="ProductID" w:val="La Regione"/>
        </w:smartTagPr>
        <w:r>
          <w:t>La Regi</w:t>
        </w:r>
        <w:smartTag w:uri="urn:schemas-microsoft-com:office:smarttags" w:element="PersonName">
          <w:r>
            <w:t>on</w:t>
          </w:r>
        </w:smartTag>
        <w:r>
          <w:t>e</w:t>
        </w:r>
      </w:smartTag>
      <w:r>
        <w:t>, d’intesa c</w:t>
      </w:r>
      <w:smartTag w:uri="urn:schemas-microsoft-com:office:smarttags" w:element="PersonName">
        <w:r>
          <w:t>on</w:t>
        </w:r>
      </w:smartTag>
      <w:r>
        <w:t xml:space="preserve"> gli enti locali, anche attraverso i propri uffici per le relazi</w:t>
      </w:r>
      <w:smartTag w:uri="urn:schemas-microsoft-com:office:smarttags" w:element="PersonName">
        <w:r>
          <w:t>on</w:t>
        </w:r>
      </w:smartTag>
      <w:r>
        <w:t>i c</w:t>
      </w:r>
      <w:smartTag w:uri="urn:schemas-microsoft-com:office:smarttags" w:element="PersonName">
        <w:r>
          <w:t>on</w:t>
        </w:r>
      </w:smartTag>
      <w:r>
        <w:t xml:space="preserve"> il pubblico e i propri strumenti informativi, adotta nelle proprie comunicazi</w:t>
      </w:r>
      <w:smartTag w:uri="urn:schemas-microsoft-com:office:smarttags" w:element="PersonName">
        <w:r>
          <w:t>on</w:t>
        </w:r>
      </w:smartTag>
      <w:r>
        <w:t>i istituzi</w:t>
      </w:r>
      <w:smartTag w:uri="urn:schemas-microsoft-com:office:smarttags" w:element="PersonName">
        <w:r>
          <w:t>on</w:t>
        </w:r>
      </w:smartTag>
      <w:r>
        <w:t>ali modelli e linguaggi a tutela dell’identità di genere e dell’orientamento sessuale e c</w:t>
      </w:r>
      <w:smartTag w:uri="urn:schemas-microsoft-com:office:smarttags" w:element="PersonName">
        <w:r>
          <w:t>on</w:t>
        </w:r>
      </w:smartTag>
      <w:r>
        <w:t>tro ogni forma di discriminazi</w:t>
      </w:r>
      <w:smartTag w:uri="urn:schemas-microsoft-com:office:smarttags" w:element="PersonName">
        <w:r>
          <w:t>on</w:t>
        </w:r>
      </w:smartTag>
      <w:r>
        <w:t>e.</w:t>
      </w:r>
    </w:p>
    <w:p w:rsidR="00CA6974" w:rsidRDefault="00CA6974" w:rsidP="00CA6974">
      <w:r>
        <w:t xml:space="preserve">2. </w:t>
      </w:r>
      <w:smartTag w:uri="urn:schemas-microsoft-com:office:smarttags" w:element="PersonName">
        <w:smartTagPr>
          <w:attr w:name="ProductID" w:val="La Regione"/>
        </w:smartTagPr>
        <w:r>
          <w:t>La Regi</w:t>
        </w:r>
        <w:smartTag w:uri="urn:schemas-microsoft-com:office:smarttags" w:element="PersonName">
          <w:r>
            <w:t>on</w:t>
          </w:r>
        </w:smartTag>
        <w:r>
          <w:t>e</w:t>
        </w:r>
      </w:smartTag>
      <w:r>
        <w:t xml:space="preserve"> e gli enti locali, nell’ambito delle rispettive competenze, favorisc</w:t>
      </w:r>
      <w:smartTag w:uri="urn:schemas-microsoft-com:office:smarttags" w:element="PersonName">
        <w:r>
          <w:t>on</w:t>
        </w:r>
      </w:smartTag>
      <w:r>
        <w:t>o la produzi</w:t>
      </w:r>
      <w:smartTag w:uri="urn:schemas-microsoft-com:office:smarttags" w:element="PersonName">
        <w:r>
          <w:t>on</w:t>
        </w:r>
      </w:smartTag>
      <w:r>
        <w:t>e e l’offerta di eventi culturali e forme di socializzazi</w:t>
      </w:r>
      <w:smartTag w:uri="urn:schemas-microsoft-com:office:smarttags" w:element="PersonName">
        <w:r>
          <w:t>on</w:t>
        </w:r>
      </w:smartTag>
      <w:r>
        <w:t>e aperte alle diverse realtà esistenziali, come caratterizzati, tra l’altro, dall’orientamento sessuale o dall’identità di genere.</w:t>
      </w:r>
    </w:p>
    <w:p w:rsidR="00CA6974" w:rsidRDefault="00CA6974" w:rsidP="00CA6974"/>
    <w:p w:rsidR="00CA6974" w:rsidRDefault="00CA6974" w:rsidP="00CA6974">
      <w:pPr>
        <w:pStyle w:val="Titolo6"/>
        <w:rPr>
          <w:b/>
        </w:rPr>
      </w:pPr>
      <w:r>
        <w:rPr>
          <w:b/>
        </w:rPr>
        <w:t>ARTICOLO 6</w:t>
      </w:r>
    </w:p>
    <w:p w:rsidR="00CA6974" w:rsidRDefault="00CA6974" w:rsidP="00CA6974">
      <w:pPr>
        <w:jc w:val="center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Estensi</w:t>
      </w:r>
      <w:smartTag w:uri="urn:schemas-microsoft-com:office:smarttags" w:element="PersonName">
        <w:r>
          <w:rPr>
            <w:i/>
            <w:iCs/>
            <w:sz w:val="24"/>
            <w:szCs w:val="24"/>
          </w:rPr>
          <w:t>on</w:t>
        </w:r>
      </w:smartTag>
      <w:r>
        <w:rPr>
          <w:i/>
          <w:iCs/>
          <w:sz w:val="24"/>
          <w:szCs w:val="24"/>
        </w:rPr>
        <w:t>e delle competenze dell’Ufficio delle C</w:t>
      </w:r>
      <w:smartTag w:uri="urn:schemas-microsoft-com:office:smarttags" w:element="PersonName">
        <w:r>
          <w:rPr>
            <w:i/>
            <w:iCs/>
            <w:sz w:val="24"/>
            <w:szCs w:val="24"/>
          </w:rPr>
          <w:t>on</w:t>
        </w:r>
      </w:smartTag>
      <w:r>
        <w:rPr>
          <w:i/>
          <w:iCs/>
          <w:sz w:val="24"/>
          <w:szCs w:val="24"/>
        </w:rPr>
        <w:t>siglieri di parità</w:t>
      </w:r>
    </w:p>
    <w:p w:rsidR="00CA6974" w:rsidRDefault="00CA6974" w:rsidP="00CA6974">
      <w:pPr>
        <w:jc w:val="both"/>
      </w:pPr>
      <w:r>
        <w:t>1. Le C</w:t>
      </w:r>
      <w:smartTag w:uri="urn:schemas-microsoft-com:office:smarttags" w:element="PersonName">
        <w:r>
          <w:t>on</w:t>
        </w:r>
      </w:smartTag>
      <w:r>
        <w:t>sigliere di Parità interveng</w:t>
      </w:r>
      <w:smartTag w:uri="urn:schemas-microsoft-com:office:smarttags" w:element="PersonName">
        <w:r>
          <w:t>on</w:t>
        </w:r>
      </w:smartTag>
      <w:r>
        <w:t>o anche nei casi di discriminazi</w:t>
      </w:r>
      <w:smartTag w:uri="urn:schemas-microsoft-com:office:smarttags" w:element="PersonName">
        <w:r>
          <w:t>on</w:t>
        </w:r>
      </w:smartTag>
      <w:r>
        <w:t>i motivate dall’orientamento sessuale o dall’identità di genere, per accogliere e valutare segnalazi</w:t>
      </w:r>
      <w:smartTag w:uri="urn:schemas-microsoft-com:office:smarttags" w:element="PersonName">
        <w:r>
          <w:t>on</w:t>
        </w:r>
      </w:smartTag>
      <w:r>
        <w:t>i di pers</w:t>
      </w:r>
      <w:smartTag w:uri="urn:schemas-microsoft-com:office:smarttags" w:element="PersonName">
        <w:r>
          <w:t>on</w:t>
        </w:r>
      </w:smartTag>
      <w:r>
        <w:t>e n</w:t>
      </w:r>
      <w:smartTag w:uri="urn:schemas-microsoft-com:office:smarttags" w:element="PersonName">
        <w:r>
          <w:t>on</w:t>
        </w:r>
      </w:smartTag>
      <w:r>
        <w:t>ché di istituzi</w:t>
      </w:r>
      <w:smartTag w:uri="urn:schemas-microsoft-com:office:smarttags" w:element="PersonName">
        <w:r>
          <w:t>on</w:t>
        </w:r>
      </w:smartTag>
      <w:r>
        <w:t>i, associazi</w:t>
      </w:r>
      <w:smartTag w:uri="urn:schemas-microsoft-com:office:smarttags" w:element="PersonName">
        <w:r>
          <w:t>on</w:t>
        </w:r>
      </w:smartTag>
      <w:r>
        <w:t>i e organizzazi</w:t>
      </w:r>
      <w:smartTag w:uri="urn:schemas-microsoft-com:office:smarttags" w:element="PersonName">
        <w:r>
          <w:t>on</w:t>
        </w:r>
      </w:smartTag>
      <w:r>
        <w:t>i n</w:t>
      </w:r>
      <w:smartTag w:uri="urn:schemas-microsoft-com:office:smarttags" w:element="PersonName">
        <w:r>
          <w:t>on</w:t>
        </w:r>
      </w:smartTag>
      <w:r>
        <w:t xml:space="preserve"> governative che svolgano attività di promozi</w:t>
      </w:r>
      <w:smartTag w:uri="urn:schemas-microsoft-com:office:smarttags" w:element="PersonName">
        <w:r>
          <w:t>on</w:t>
        </w:r>
      </w:smartTag>
      <w:r>
        <w:t>e del principio della parità di trattamento e n</w:t>
      </w:r>
      <w:smartTag w:uri="urn:schemas-microsoft-com:office:smarttags" w:element="PersonName">
        <w:r>
          <w:t>on</w:t>
        </w:r>
      </w:smartTag>
      <w:r>
        <w:t xml:space="preserve"> discriminazi</w:t>
      </w:r>
      <w:smartTag w:uri="urn:schemas-microsoft-com:office:smarttags" w:element="PersonName">
        <w:r>
          <w:t>on</w:t>
        </w:r>
      </w:smartTag>
      <w:r>
        <w:t>e.</w:t>
      </w:r>
    </w:p>
    <w:p w:rsidR="00CA6974" w:rsidRDefault="00CA6974" w:rsidP="00CA6974">
      <w:pPr>
        <w:pStyle w:val="Titolo6"/>
        <w:rPr>
          <w:b/>
        </w:rPr>
      </w:pPr>
      <w:r>
        <w:rPr>
          <w:b/>
        </w:rPr>
        <w:t>ARTICOLO 7</w:t>
      </w:r>
    </w:p>
    <w:p w:rsidR="00CA6974" w:rsidRDefault="00CA6974" w:rsidP="00CA6974">
      <w:pPr>
        <w:ind w:left="567" w:right="902"/>
        <w:jc w:val="center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Accesso ai servizi pubblici e privati</w:t>
      </w:r>
    </w:p>
    <w:p w:rsidR="00CA6974" w:rsidRDefault="00CA6974" w:rsidP="00CA6974">
      <w:pPr>
        <w:jc w:val="both"/>
      </w:pPr>
      <w:r>
        <w:t xml:space="preserve">1. </w:t>
      </w:r>
      <w:smartTag w:uri="urn:schemas-microsoft-com:office:smarttags" w:element="PersonName">
        <w:smartTagPr>
          <w:attr w:name="ProductID" w:val="La Regione"/>
        </w:smartTagPr>
        <w:r>
          <w:t>La Regi</w:t>
        </w:r>
        <w:smartTag w:uri="urn:schemas-microsoft-com:office:smarttags" w:element="PersonName">
          <w:r>
            <w:t>on</w:t>
          </w:r>
        </w:smartTag>
        <w:r>
          <w:t>e</w:t>
        </w:r>
      </w:smartTag>
      <w:r>
        <w:t>, nell’ambito delle proprie competenze, opera per assicurare la trasparenza a garantire a ciascuna pers</w:t>
      </w:r>
      <w:smartTag w:uri="urn:schemas-microsoft-com:office:smarttags" w:element="PersonName">
        <w:r>
          <w:t>on</w:t>
        </w:r>
      </w:smartTag>
      <w:r>
        <w:t>a parità di accesso ai servizi pubblici e privati e dà attuazi</w:t>
      </w:r>
      <w:smartTag w:uri="urn:schemas-microsoft-com:office:smarttags" w:element="PersonName">
        <w:r>
          <w:t>on</w:t>
        </w:r>
      </w:smartTag>
      <w:r>
        <w:t>e al principio in base al quale le prestazi</w:t>
      </w:r>
      <w:smartTag w:uri="urn:schemas-microsoft-com:office:smarttags" w:element="PersonName">
        <w:r>
          <w:t>on</w:t>
        </w:r>
      </w:smartTag>
      <w:r>
        <w:t>i erogate nell’ambito di tali servizi n</w:t>
      </w:r>
      <w:smartTag w:uri="urn:schemas-microsoft-com:office:smarttags" w:element="PersonName">
        <w:r>
          <w:t>on</w:t>
        </w:r>
      </w:smartTag>
      <w:r>
        <w:t xml:space="preserve"> poss</w:t>
      </w:r>
      <w:smartTag w:uri="urn:schemas-microsoft-com:office:smarttags" w:element="PersonName">
        <w:r>
          <w:t>on</w:t>
        </w:r>
      </w:smartTag>
      <w:r>
        <w:t>o essere negate né somministrate in maniera deteriore per cause ric</w:t>
      </w:r>
      <w:smartTag w:uri="urn:schemas-microsoft-com:office:smarttags" w:element="PersonName">
        <w:r>
          <w:t>on</w:t>
        </w:r>
      </w:smartTag>
      <w:r>
        <w:t>ducibili a discriminazi</w:t>
      </w:r>
      <w:smartTag w:uri="urn:schemas-microsoft-com:office:smarttags" w:element="PersonName">
        <w:r>
          <w:t>on</w:t>
        </w:r>
      </w:smartTag>
      <w:r>
        <w:t>i legate all’orientamento sessuale e all’identità di genere.</w:t>
      </w:r>
    </w:p>
    <w:p w:rsidR="00CA6974" w:rsidRDefault="00CA6974" w:rsidP="00CA6974">
      <w:pPr>
        <w:jc w:val="both"/>
      </w:pPr>
      <w:r>
        <w:t xml:space="preserve">2. </w:t>
      </w:r>
      <w:smartTag w:uri="urn:schemas-microsoft-com:office:smarttags" w:element="PersonName">
        <w:smartTagPr>
          <w:attr w:name="ProductID" w:val="La Regione"/>
        </w:smartTagPr>
        <w:r>
          <w:t>La Regi</w:t>
        </w:r>
        <w:smartTag w:uri="urn:schemas-microsoft-com:office:smarttags" w:element="PersonName">
          <w:r>
            <w:t>on</w:t>
          </w:r>
        </w:smartTag>
        <w:r>
          <w:t>e</w:t>
        </w:r>
      </w:smartTag>
      <w:r>
        <w:t>, nell’ambito delle proprie competenze e sec</w:t>
      </w:r>
      <w:smartTag w:uri="urn:schemas-microsoft-com:office:smarttags" w:element="PersonName">
        <w:r>
          <w:t>on</w:t>
        </w:r>
      </w:smartTag>
      <w:r>
        <w:t>do le finalità della presente legge, opera al fine di ric</w:t>
      </w:r>
      <w:smartTag w:uri="urn:schemas-microsoft-com:office:smarttags" w:element="PersonName">
        <w:r>
          <w:t>on</w:t>
        </w:r>
      </w:smartTag>
      <w:r>
        <w:t>oscere il diritto all’abitazi</w:t>
      </w:r>
      <w:smartTag w:uri="urn:schemas-microsoft-com:office:smarttags" w:element="PersonName">
        <w:r>
          <w:t>on</w:t>
        </w:r>
      </w:smartTag>
      <w:r>
        <w:t>e delle singole pers</w:t>
      </w:r>
      <w:smartTag w:uri="urn:schemas-microsoft-com:office:smarttags" w:element="PersonName">
        <w:r>
          <w:t>on</w:t>
        </w:r>
      </w:smartTag>
      <w:r>
        <w:t>e e delle famiglie e per rimuovere le cause che determinano disuguaglianze e disagio, sec</w:t>
      </w:r>
      <w:smartTag w:uri="urn:schemas-microsoft-com:office:smarttags" w:element="PersonName">
        <w:r>
          <w:t>on</w:t>
        </w:r>
      </w:smartTag>
      <w:r>
        <w:t>do le disposizi</w:t>
      </w:r>
      <w:smartTag w:uri="urn:schemas-microsoft-com:office:smarttags" w:element="PersonName">
        <w:r>
          <w:t>on</w:t>
        </w:r>
      </w:smartTag>
      <w:r>
        <w:t>i sull’edilizia residenziale sociale.</w:t>
      </w:r>
    </w:p>
    <w:p w:rsidR="00CA6974" w:rsidRDefault="00CA6974" w:rsidP="00CA6974"/>
    <w:p w:rsidR="00CA6974" w:rsidRDefault="00CA6974" w:rsidP="00CA6974">
      <w:pPr>
        <w:pStyle w:val="Titolo6"/>
        <w:rPr>
          <w:b/>
        </w:rPr>
      </w:pPr>
      <w:r>
        <w:rPr>
          <w:b/>
        </w:rPr>
        <w:lastRenderedPageBreak/>
        <w:t>ARTICOLO 8</w:t>
      </w:r>
    </w:p>
    <w:p w:rsidR="00CA6974" w:rsidRDefault="00CA6974" w:rsidP="00CA6974"/>
    <w:p w:rsidR="00CA6974" w:rsidRDefault="00CA6974" w:rsidP="00CA6974">
      <w:r w:rsidRPr="00CA6974">
        <w:t>Dall’attuazione della presente legge non possono derivare nuovi o maggiori oneri a carico del bilancio della Regione.</w:t>
      </w:r>
    </w:p>
    <w:p w:rsidR="00CA6974" w:rsidRDefault="00CA6974" w:rsidP="00CA6974"/>
    <w:p w:rsidR="00CA6974" w:rsidRDefault="00CA6974" w:rsidP="00F64FE3">
      <w:pPr>
        <w:pStyle w:val="Titolo6"/>
        <w:rPr>
          <w:b/>
        </w:rPr>
      </w:pPr>
      <w:r>
        <w:rPr>
          <w:b/>
        </w:rPr>
        <w:t xml:space="preserve">ARTICOLO </w:t>
      </w:r>
      <w:r w:rsidR="00F64FE3">
        <w:rPr>
          <w:b/>
        </w:rPr>
        <w:t>9</w:t>
      </w:r>
    </w:p>
    <w:p w:rsidR="00CA6974" w:rsidRDefault="00CA6974" w:rsidP="00F64FE3">
      <w:pPr>
        <w:ind w:left="708" w:right="902"/>
        <w:jc w:val="center"/>
        <w:rPr>
          <w:i/>
          <w:sz w:val="24"/>
          <w:szCs w:val="24"/>
        </w:rPr>
      </w:pPr>
      <w:r>
        <w:rPr>
          <w:i/>
          <w:sz w:val="24"/>
          <w:szCs w:val="24"/>
        </w:rPr>
        <w:t>Norma finale</w:t>
      </w:r>
    </w:p>
    <w:p w:rsidR="00CA6974" w:rsidRDefault="00CA6974" w:rsidP="00CA6974">
      <w:pPr>
        <w:jc w:val="both"/>
      </w:pPr>
      <w:r>
        <w:t>1. La presente legge sarà pubblicata nella Gazzetta ufficiale della Regi</w:t>
      </w:r>
      <w:smartTag w:uri="urn:schemas-microsoft-com:office:smarttags" w:element="PersonName">
        <w:r>
          <w:t>on</w:t>
        </w:r>
      </w:smartTag>
      <w:r>
        <w:t>e siciliana.</w:t>
      </w:r>
    </w:p>
    <w:p w:rsidR="00CA6974" w:rsidRDefault="00CA6974" w:rsidP="00CA6974">
      <w:pPr>
        <w:jc w:val="both"/>
      </w:pPr>
      <w:r>
        <w:t>2. E’ fatto obbligo a chiunque spetti di osservarla e di farla osservare come legge della Regi</w:t>
      </w:r>
      <w:smartTag w:uri="urn:schemas-microsoft-com:office:smarttags" w:element="PersonName">
        <w:r>
          <w:t>on</w:t>
        </w:r>
      </w:smartTag>
      <w:r>
        <w:t>e.</w:t>
      </w:r>
    </w:p>
    <w:sectPr w:rsidR="00CA6974" w:rsidSect="00B834E0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onciniGaramond">
    <w:altName w:val="Simoncini Garamond"/>
    <w:panose1 w:val="00000000000000000000"/>
    <w:charset w:val="4D"/>
    <w:family w:val="auto"/>
    <w:notTrueType/>
    <w:pitch w:val="default"/>
    <w:sig w:usb0="03000000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/>
  <w:defaultTabStop w:val="708"/>
  <w:hyphenationZone w:val="283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6974"/>
    <w:rsid w:val="009A4148"/>
    <w:rsid w:val="00A809FF"/>
    <w:rsid w:val="00B834E0"/>
    <w:rsid w:val="00CA6974"/>
    <w:rsid w:val="00F64FE3"/>
    <w:rsid w:val="00FA54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paragraph" w:styleId="Titolo6">
    <w:name w:val="heading 6"/>
    <w:basedOn w:val="Normale"/>
    <w:next w:val="Normale"/>
    <w:link w:val="Titolo6Carattere"/>
    <w:semiHidden/>
    <w:unhideWhenUsed/>
    <w:qFormat/>
    <w:rsid w:val="00CA6974"/>
    <w:pPr>
      <w:keepNext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titolodossier">
    <w:name w:val="titolo dossier"/>
    <w:basedOn w:val="Normale"/>
    <w:rsid w:val="00CA6974"/>
    <w:pPr>
      <w:widowControl w:val="0"/>
      <w:autoSpaceDE w:val="0"/>
      <w:autoSpaceDN w:val="0"/>
      <w:adjustRightInd w:val="0"/>
      <w:spacing w:before="227" w:after="0" w:line="340" w:lineRule="atLeast"/>
      <w:jc w:val="center"/>
      <w:textAlignment w:val="center"/>
    </w:pPr>
    <w:rPr>
      <w:rFonts w:ascii="SimonciniGaramond" w:eastAsia="Times New Roman" w:hAnsi="SimonciniGaramond" w:cs="Times New Roman"/>
      <w:color w:val="000000"/>
      <w:sz w:val="30"/>
      <w:szCs w:val="30"/>
    </w:rPr>
  </w:style>
  <w:style w:type="character" w:customStyle="1" w:styleId="Titolo6Carattere">
    <w:name w:val="Titolo 6 Carattere"/>
    <w:basedOn w:val="Carpredefinitoparagrafo"/>
    <w:link w:val="Titolo6"/>
    <w:semiHidden/>
    <w:rsid w:val="00CA6974"/>
    <w:rPr>
      <w:rFonts w:ascii="Times New Roman" w:eastAsia="Times New Roman" w:hAnsi="Times New Roman" w:cs="Times New Roman"/>
      <w:sz w:val="24"/>
      <w:szCs w:val="20"/>
      <w:lang w:eastAsia="it-I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paragraph" w:styleId="Titolo6">
    <w:name w:val="heading 6"/>
    <w:basedOn w:val="Normale"/>
    <w:next w:val="Normale"/>
    <w:link w:val="Titolo6Carattere"/>
    <w:semiHidden/>
    <w:unhideWhenUsed/>
    <w:qFormat/>
    <w:rsid w:val="00CA6974"/>
    <w:pPr>
      <w:keepNext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titolodossier">
    <w:name w:val="titolo dossier"/>
    <w:basedOn w:val="Normale"/>
    <w:rsid w:val="00CA6974"/>
    <w:pPr>
      <w:widowControl w:val="0"/>
      <w:autoSpaceDE w:val="0"/>
      <w:autoSpaceDN w:val="0"/>
      <w:adjustRightInd w:val="0"/>
      <w:spacing w:before="227" w:after="0" w:line="340" w:lineRule="atLeast"/>
      <w:jc w:val="center"/>
      <w:textAlignment w:val="center"/>
    </w:pPr>
    <w:rPr>
      <w:rFonts w:ascii="SimonciniGaramond" w:eastAsia="Times New Roman" w:hAnsi="SimonciniGaramond" w:cs="Times New Roman"/>
      <w:color w:val="000000"/>
      <w:sz w:val="30"/>
      <w:szCs w:val="30"/>
    </w:rPr>
  </w:style>
  <w:style w:type="character" w:customStyle="1" w:styleId="Titolo6Carattere">
    <w:name w:val="Titolo 6 Carattere"/>
    <w:basedOn w:val="Carpredefinitoparagrafo"/>
    <w:link w:val="Titolo6"/>
    <w:semiHidden/>
    <w:rsid w:val="00CA6974"/>
    <w:rPr>
      <w:rFonts w:ascii="Times New Roman" w:eastAsia="Times New Roman" w:hAnsi="Times New Roman" w:cs="Times New Roman"/>
      <w:sz w:val="24"/>
      <w:szCs w:val="20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7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62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02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82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8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46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8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72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9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8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2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4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7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1345</Words>
  <Characters>7671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8999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Mirko</dc:creator>
  <cp:lastModifiedBy>Maria Grazia Sangalli</cp:lastModifiedBy>
  <cp:revision>2</cp:revision>
  <dcterms:created xsi:type="dcterms:W3CDTF">2015-03-09T10:22:00Z</dcterms:created>
  <dcterms:modified xsi:type="dcterms:W3CDTF">2015-03-09T10:22:00Z</dcterms:modified>
</cp:coreProperties>
</file>